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44"/>
          <w:szCs w:val="44"/>
        </w:rPr>
      </w:pPr>
      <w:r>
        <w:rPr>
          <w:rFonts w:ascii="Times" w:hAnsi="Times"/>
          <w:b/>
          <w:bCs/>
          <w:color w:val="000000"/>
          <w:sz w:val="44"/>
          <w:szCs w:val="44"/>
        </w:rPr>
        <w:t>Gloucestershire Wassail</w:t>
      </w: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4"/>
        <w:gridCol w:w="5370"/>
      </w:tblGrid>
      <w:tr w:rsidR="00CB0D5F" w:rsidTr="00CB0D5F">
        <w:tblPrEx>
          <w:tblCellMar>
            <w:top w:w="0" w:type="dxa"/>
            <w:bottom w:w="0" w:type="dxa"/>
          </w:tblCellMar>
        </w:tblPrEx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D5F" w:rsidRDefault="00CB0D5F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3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D5F" w:rsidRDefault="00CB0D5F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Wassail, wassail, all over the town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Our toast it is white and our ale it is brown,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Our bowl it is made of the white maple tree,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the wassailing bowl, we'</w:t>
      </w:r>
      <w:r>
        <w:rPr>
          <w:color w:val="000000"/>
          <w:sz w:val="26"/>
          <w:szCs w:val="26"/>
        </w:rPr>
        <w:t>ll drink to thee.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Drink to thee, drink to thee,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 we'll drink to thee. </w:t>
      </w:r>
    </w:p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And here is to Dobbin and to his right eye,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Pray God send our master a good Christmas pie,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A good Christmas pie that may we all see,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bowl, w</w:t>
      </w:r>
      <w:r>
        <w:rPr>
          <w:color w:val="000000"/>
          <w:sz w:val="26"/>
          <w:szCs w:val="26"/>
        </w:rPr>
        <w:t>e'll drink to thee.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Drink to thee, drink to thee,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 we'll drink to thee. </w:t>
      </w:r>
    </w:p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And here is to Broad May and to her broad horn,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May God send our master a good crop of corn,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A good crop of corn that may we all see,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</w:t>
      </w:r>
      <w:r>
        <w:rPr>
          <w:color w:val="000000"/>
          <w:sz w:val="26"/>
          <w:szCs w:val="26"/>
        </w:rPr>
        <w:t>, we'll drink to thee.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Drink to thee, drink to thee,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 we'll drink to thee. </w:t>
      </w:r>
    </w:p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And here is to Fillpail and to her left ear,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Pray God send our master a happy New Year,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A happy New Year as e'er he did see,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bowl, we'l</w:t>
      </w:r>
      <w:r>
        <w:rPr>
          <w:color w:val="000000"/>
          <w:sz w:val="26"/>
          <w:szCs w:val="26"/>
        </w:rPr>
        <w:t>l drink to thee.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Drink to thee, drink to thee,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 we'll drink to thee. </w:t>
      </w:r>
    </w:p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And here is to Colly and to her long tail,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Pray God send our master a good cask of ale,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A good cask of ale that may we all see,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bowl, we'll d</w:t>
      </w:r>
      <w:r>
        <w:rPr>
          <w:color w:val="000000"/>
          <w:sz w:val="26"/>
          <w:szCs w:val="26"/>
        </w:rPr>
        <w:t>rink to thee.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Drink to thee, drink to thee,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With a wassailing bowl we'll drink to thee. </w:t>
      </w:r>
    </w:p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Come butler, come fill us a bowl of the best,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They I pray that your soul in heaven may rest,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But if you do bring us a bowl of the small,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May the devil take butler</w:t>
      </w:r>
      <w:r>
        <w:rPr>
          <w:color w:val="000000"/>
          <w:sz w:val="26"/>
          <w:szCs w:val="26"/>
        </w:rPr>
        <w:t>, bowl and all.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Bowl and all, bowl and all,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May the devil take butler, bowl and all. </w:t>
      </w:r>
    </w:p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Then here's to the maid in the lily-white smock,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Who tripped to the door and slipped back the lock,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Who tripped to the door and pulled back the pin,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For to let these</w:t>
      </w:r>
      <w:r>
        <w:rPr>
          <w:color w:val="000000"/>
          <w:sz w:val="26"/>
          <w:szCs w:val="26"/>
        </w:rPr>
        <w:t xml:space="preserve"> jolly wassailers in. </w:t>
      </w:r>
    </w:p>
    <w:p w:rsidR="00CB0D5F" w:rsidRDefault="005D36E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Wassailers in, wassailers in,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For to let these jolly wassailers in.</w:t>
      </w:r>
    </w:p>
    <w:p w:rsidR="00CB0D5F" w:rsidRDefault="005D36EB">
      <w:pPr>
        <w:pStyle w:val="Heading1"/>
        <w:jc w:val="center"/>
        <w:rPr>
          <w:color w:val="000000"/>
        </w:rPr>
      </w:pPr>
      <w:r>
        <w:rPr>
          <w:color w:val="000000"/>
        </w:rPr>
        <w:lastRenderedPageBreak/>
        <w:t>Here We Come a wassailing</w:t>
      </w:r>
    </w:p>
    <w:p w:rsidR="00CB0D5F" w:rsidRDefault="00CB0D5F">
      <w:pPr>
        <w:pStyle w:val="Textbody"/>
        <w:rPr>
          <w:b/>
          <w:bCs/>
          <w:color w:val="000000"/>
          <w:sz w:val="32"/>
          <w:szCs w:val="32"/>
        </w:rPr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1"/>
        <w:gridCol w:w="4863"/>
      </w:tblGrid>
      <w:tr w:rsidR="00CB0D5F" w:rsidTr="00CB0D5F">
        <w:tblPrEx>
          <w:tblCellMar>
            <w:top w:w="0" w:type="dxa"/>
            <w:bottom w:w="0" w:type="dxa"/>
          </w:tblCellMar>
        </w:tblPrEx>
        <w:tc>
          <w:tcPr>
            <w:tcW w:w="4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D5F" w:rsidRDefault="005D36EB">
            <w:pPr>
              <w:pStyle w:val="TableContents"/>
              <w:numPr>
                <w:ilvl w:val="0"/>
                <w:numId w:val="1"/>
              </w:numPr>
              <w:spacing w:after="283"/>
            </w:pPr>
            <w:r>
              <w:t>Here we come a-wassailing </w:t>
            </w:r>
            <w:r>
              <w:br/>
            </w:r>
            <w:r>
              <w:t>Among the leaves so green, </w:t>
            </w:r>
            <w:r>
              <w:br/>
            </w:r>
            <w:r>
              <w:t>Here we come a-wand'ring </w:t>
            </w:r>
            <w:r>
              <w:br/>
            </w:r>
            <w:r>
              <w:t>So fair to be seen. </w:t>
            </w:r>
            <w:r>
              <w:br/>
            </w:r>
            <w:r>
              <w:t>Love and joy come to you, </w:t>
            </w:r>
            <w:r>
              <w:br/>
            </w:r>
            <w:r>
              <w:t xml:space="preserve">And to </w:t>
            </w:r>
            <w:r>
              <w:t>you your wassail, too, </w:t>
            </w:r>
            <w:r>
              <w:br/>
            </w:r>
            <w:r>
              <w:t>And God bless you, and send you </w:t>
            </w:r>
            <w:r>
              <w:br/>
            </w:r>
            <w:r>
              <w:t>A Happy New Year, </w:t>
            </w:r>
            <w:r>
              <w:br/>
            </w:r>
            <w:r>
              <w:t>And God send you a Happy New Year. </w:t>
            </w:r>
          </w:p>
          <w:p w:rsidR="00CB0D5F" w:rsidRDefault="005D36EB">
            <w:pPr>
              <w:pStyle w:val="TableContents"/>
              <w:numPr>
                <w:ilvl w:val="0"/>
                <w:numId w:val="1"/>
              </w:numPr>
              <w:spacing w:after="283"/>
            </w:pPr>
            <w:r>
              <w:t>We are not daily beggers </w:t>
            </w:r>
            <w:r>
              <w:br/>
            </w:r>
            <w:r>
              <w:t>That beg from door to door, </w:t>
            </w:r>
            <w:r>
              <w:br/>
            </w:r>
            <w:r>
              <w:t>But we are neighbors' children </w:t>
            </w:r>
            <w:r>
              <w:br/>
            </w:r>
            <w:r>
              <w:t>Whom you have seen before </w:t>
            </w:r>
            <w:r>
              <w:br/>
            </w:r>
            <w:r>
              <w:t>Love and joy come to you, </w:t>
            </w:r>
            <w:r>
              <w:br/>
            </w:r>
            <w:r>
              <w:t>And</w:t>
            </w:r>
            <w:r>
              <w:t xml:space="preserve"> to you your wassail, too, </w:t>
            </w:r>
            <w:r>
              <w:br/>
            </w:r>
            <w:r>
              <w:t>And God bless you, and send you </w:t>
            </w:r>
            <w:r>
              <w:br/>
            </w:r>
            <w:r>
              <w:t>A Happy New Year, </w:t>
            </w:r>
            <w:r>
              <w:br/>
            </w:r>
            <w:r>
              <w:t>And God send you a Happy New Year. </w:t>
            </w:r>
          </w:p>
          <w:p w:rsidR="00CB0D5F" w:rsidRDefault="005D36EB">
            <w:pPr>
              <w:pStyle w:val="TableContents"/>
              <w:numPr>
                <w:ilvl w:val="0"/>
                <w:numId w:val="1"/>
              </w:numPr>
              <w:spacing w:after="283"/>
            </w:pPr>
            <w:r>
              <w:t>Good master and good mistress, </w:t>
            </w:r>
            <w:r>
              <w:br/>
            </w:r>
            <w:r>
              <w:t>As you sit beside the fire, </w:t>
            </w:r>
            <w:r>
              <w:br/>
            </w:r>
            <w:r>
              <w:t>Pray think of us poor children </w:t>
            </w:r>
            <w:r>
              <w:br/>
            </w:r>
            <w:r>
              <w:t>Who wander in the mire. </w:t>
            </w:r>
            <w:r>
              <w:br/>
            </w:r>
            <w:r>
              <w:t>Love and joy come to y</w:t>
            </w:r>
            <w:r>
              <w:t>ou, </w:t>
            </w:r>
            <w:r>
              <w:br/>
            </w:r>
            <w:r>
              <w:t>And to you your wassail, too, </w:t>
            </w:r>
            <w:r>
              <w:br/>
            </w:r>
            <w:r>
              <w:t>And God bless you, and send you </w:t>
            </w:r>
            <w:r>
              <w:br/>
            </w:r>
            <w:r>
              <w:t>A Happy New Year, </w:t>
            </w:r>
            <w:r>
              <w:br/>
            </w:r>
            <w:r>
              <w:t>And God send you a Happy New Year. </w:t>
            </w:r>
          </w:p>
        </w:tc>
        <w:tc>
          <w:tcPr>
            <w:tcW w:w="4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D5F" w:rsidRDefault="005D36EB">
            <w:pPr>
              <w:pStyle w:val="TableContents"/>
              <w:numPr>
                <w:ilvl w:val="0"/>
                <w:numId w:val="2"/>
              </w:numPr>
              <w:spacing w:after="283"/>
            </w:pPr>
            <w:r>
              <w:t>We have a little purse </w:t>
            </w:r>
            <w:r>
              <w:br/>
            </w:r>
            <w:r>
              <w:t>Made of ratching leather skin; </w:t>
            </w:r>
            <w:r>
              <w:br/>
            </w:r>
            <w:r>
              <w:t>We want some of your small change </w:t>
            </w:r>
            <w:r>
              <w:br/>
            </w:r>
            <w:r>
              <w:t>To line it well within. </w:t>
            </w:r>
            <w:r>
              <w:br/>
            </w:r>
            <w:r>
              <w:t>Love and joy com</w:t>
            </w:r>
            <w:r>
              <w:t>e to you, </w:t>
            </w:r>
            <w:r>
              <w:br/>
            </w:r>
            <w:r>
              <w:t>And to you your wassail, too, </w:t>
            </w:r>
            <w:r>
              <w:br/>
            </w:r>
            <w:r>
              <w:t>And God bless you, and send you </w:t>
            </w:r>
            <w:r>
              <w:br/>
            </w:r>
            <w:r>
              <w:t>A Happy New Year, </w:t>
            </w:r>
            <w:r>
              <w:br/>
            </w:r>
            <w:r>
              <w:t>And God send you a Happy New Year. </w:t>
            </w:r>
          </w:p>
          <w:p w:rsidR="00CB0D5F" w:rsidRDefault="005D36EB">
            <w:pPr>
              <w:pStyle w:val="TableContents"/>
              <w:numPr>
                <w:ilvl w:val="0"/>
                <w:numId w:val="2"/>
              </w:numPr>
              <w:spacing w:after="283"/>
            </w:pPr>
            <w:r>
              <w:t>Bring us out a table </w:t>
            </w:r>
            <w:r>
              <w:br/>
            </w:r>
            <w:r>
              <w:t>And spread it with a cloth; </w:t>
            </w:r>
            <w:r>
              <w:br/>
            </w:r>
            <w:r>
              <w:t>Bring us out a cheese, </w:t>
            </w:r>
            <w:r>
              <w:br/>
            </w:r>
            <w:r>
              <w:t>And of your Christmas loaf. </w:t>
            </w:r>
            <w:r>
              <w:br/>
            </w:r>
            <w:r>
              <w:t>Love and joy come to y</w:t>
            </w:r>
            <w:r>
              <w:t>ou, </w:t>
            </w:r>
            <w:r>
              <w:br/>
            </w:r>
            <w:r>
              <w:t>And to you your wassail, too, </w:t>
            </w:r>
            <w:r>
              <w:br/>
            </w:r>
            <w:r>
              <w:t>And God bless you, and send you </w:t>
            </w:r>
            <w:r>
              <w:br/>
            </w:r>
            <w:r>
              <w:t>A Happy New Year, </w:t>
            </w:r>
            <w:r>
              <w:br/>
            </w:r>
            <w:r>
              <w:t>And God send you a Happy New Year. </w:t>
            </w:r>
          </w:p>
          <w:p w:rsidR="00CB0D5F" w:rsidRDefault="005D36EB">
            <w:pPr>
              <w:pStyle w:val="TableContents"/>
              <w:numPr>
                <w:ilvl w:val="0"/>
                <w:numId w:val="2"/>
              </w:numPr>
              <w:spacing w:after="283"/>
            </w:pPr>
            <w:r>
              <w:t>God bless the master of this house, </w:t>
            </w:r>
            <w:r>
              <w:br/>
            </w:r>
            <w:r>
              <w:t>Likewise the mistress too; </w:t>
            </w:r>
            <w:r>
              <w:br/>
            </w:r>
            <w:r>
              <w:t>And all the little children </w:t>
            </w:r>
            <w:r>
              <w:br/>
            </w:r>
            <w:r>
              <w:t>That round the table go. </w:t>
            </w:r>
            <w:r>
              <w:br/>
            </w:r>
            <w:r>
              <w:t>Love and joy</w:t>
            </w:r>
            <w:r>
              <w:t xml:space="preserve"> come to you, </w:t>
            </w:r>
            <w:r>
              <w:br/>
            </w:r>
            <w:r>
              <w:t>And to you your wassail, too, </w:t>
            </w:r>
            <w:r>
              <w:br/>
            </w:r>
            <w:r>
              <w:t>And God bless you, and send you </w:t>
            </w:r>
            <w:r>
              <w:br/>
            </w:r>
            <w:r>
              <w:t>A Happy New Year, </w:t>
            </w:r>
            <w:r>
              <w:br/>
            </w:r>
            <w:r>
              <w:t>And God send you a Happy New Year</w:t>
            </w:r>
          </w:p>
        </w:tc>
      </w:tr>
    </w:tbl>
    <w:p w:rsidR="00CB0D5F" w:rsidRDefault="00CB0D5F">
      <w:pPr>
        <w:pStyle w:val="Heading1"/>
        <w:rPr>
          <w:b w:val="0"/>
          <w:color w:val="000000"/>
          <w:sz w:val="24"/>
          <w:szCs w:val="24"/>
        </w:rPr>
      </w:pPr>
    </w:p>
    <w:p w:rsidR="00CB0D5F" w:rsidRDefault="005D36EB">
      <w:pPr>
        <w:pStyle w:val="Textbody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A verse to sing between allotments</w:t>
      </w:r>
    </w:p>
    <w:p w:rsidR="00CB0D5F" w:rsidRDefault="00CB0D5F">
      <w:pPr>
        <w:pStyle w:val="Textbody"/>
        <w:rPr>
          <w:color w:val="000000"/>
        </w:rPr>
      </w:pP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28"/>
        </w:rPr>
      </w:pPr>
      <w:r>
        <w:rPr>
          <w:rFonts w:ascii="proxnov-reg, arial, sans-serif" w:hAnsi="proxnov-reg, arial, sans-serif"/>
          <w:bCs/>
          <w:color w:val="000000"/>
          <w:sz w:val="28"/>
        </w:rPr>
        <w:t>Don't go under the apple tree with anyone else but me</w:t>
      </w:r>
      <w:r>
        <w:rPr>
          <w:rFonts w:ascii="Times" w:hAnsi="Times"/>
          <w:b/>
          <w:bCs/>
          <w:color w:val="000000"/>
          <w:sz w:val="28"/>
        </w:rPr>
        <w:br/>
      </w:r>
      <w:r>
        <w:rPr>
          <w:rFonts w:ascii="proxnov-reg, arial, sans-serif" w:hAnsi="proxnov-reg, arial, sans-serif"/>
          <w:bCs/>
          <w:color w:val="000000"/>
          <w:sz w:val="28"/>
        </w:rPr>
        <w:t xml:space="preserve">Anyone else but me, anyone else </w:t>
      </w:r>
      <w:r>
        <w:rPr>
          <w:rFonts w:ascii="proxnov-reg, arial, sans-serif" w:hAnsi="proxnov-reg, arial, sans-serif"/>
          <w:bCs/>
          <w:color w:val="000000"/>
          <w:sz w:val="28"/>
        </w:rPr>
        <w:t>but me</w:t>
      </w:r>
      <w:r>
        <w:rPr>
          <w:rFonts w:ascii="Times" w:hAnsi="Times"/>
          <w:b/>
          <w:bCs/>
          <w:color w:val="000000"/>
          <w:sz w:val="28"/>
        </w:rPr>
        <w:br/>
      </w:r>
      <w:r>
        <w:rPr>
          <w:rFonts w:ascii="proxnov-reg, arial, sans-serif" w:hAnsi="proxnov-reg, arial, sans-serif"/>
          <w:bCs/>
          <w:color w:val="000000"/>
          <w:sz w:val="28"/>
        </w:rPr>
        <w:t>No, no, no, don't sit under the apple tree with anyone else but me</w:t>
      </w:r>
      <w:r>
        <w:rPr>
          <w:rFonts w:ascii="Times" w:hAnsi="Times"/>
          <w:b/>
          <w:bCs/>
          <w:color w:val="000000"/>
          <w:sz w:val="28"/>
        </w:rPr>
        <w:br/>
      </w:r>
      <w:r>
        <w:rPr>
          <w:rFonts w:ascii="proxnov-reg, arial, sans-serif" w:hAnsi="proxnov-reg, arial, sans-serif"/>
          <w:bCs/>
          <w:color w:val="000000"/>
          <w:sz w:val="28"/>
        </w:rPr>
        <w:t>Till I come marching home</w:t>
      </w:r>
    </w:p>
    <w:p w:rsidR="00CB0D5F" w:rsidRDefault="005D36EB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next song is chance for individuals to contribute their own words.  Please try and think of some rhymes for the second and third lines to keep this son</w:t>
      </w:r>
      <w:r>
        <w:rPr>
          <w:color w:val="000000"/>
          <w:sz w:val="24"/>
          <w:szCs w:val="24"/>
        </w:rPr>
        <w:t xml:space="preserve">g going.  </w:t>
      </w:r>
    </w:p>
    <w:p w:rsidR="00CB0D5F" w:rsidRDefault="005D36EB">
      <w:pPr>
        <w:pStyle w:val="Heading1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Oh Apple tree, Oh Apple tree</w:t>
      </w:r>
    </w:p>
    <w:p w:rsidR="00CB0D5F" w:rsidRDefault="00CB0D5F">
      <w:pPr>
        <w:pStyle w:val="Textbody"/>
        <w:rPr>
          <w:color w:val="000000"/>
        </w:rPr>
      </w:pP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lastRenderedPageBreak/>
        <w:t>Oh apple tree oh apple tree how lovely are your branches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as we put cider to your roots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we hope for lots and lots of fruits</w:t>
      </w: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 oh apple tree , how lovely are your brances</w:t>
      </w:r>
    </w:p>
    <w:p w:rsidR="00CB0D5F" w:rsidRDefault="00CB0D5F">
      <w:pPr>
        <w:pStyle w:val="Textbody"/>
        <w:rPr>
          <w:color w:val="000000"/>
        </w:rPr>
      </w:pP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 xml:space="preserve">Oh Apple tree oh apple tree how </w:t>
      </w:r>
      <w:r>
        <w:rPr>
          <w:color w:val="000000"/>
        </w:rPr>
        <w:t>lovely are your branches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we want to see your branches bent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with blossom white and full of scent</w:t>
      </w: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tree, oh apple tree, how lovely are your branches</w:t>
      </w:r>
    </w:p>
    <w:p w:rsidR="00CB0D5F" w:rsidRDefault="00CB0D5F">
      <w:pPr>
        <w:pStyle w:val="Textbody"/>
        <w:rPr>
          <w:color w:val="000000"/>
        </w:rPr>
      </w:pP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 oh apple tree how lovely are your branches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you see our eyes are getting wider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in expec</w:t>
      </w:r>
      <w:r>
        <w:rPr>
          <w:i/>
          <w:iCs/>
          <w:color w:val="000000"/>
        </w:rPr>
        <w:t>tation of your cider</w:t>
      </w: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 oh apple tree, how lovely are your branches</w:t>
      </w:r>
    </w:p>
    <w:p w:rsidR="00CB0D5F" w:rsidRDefault="00CB0D5F">
      <w:pPr>
        <w:pStyle w:val="Textbody"/>
        <w:rPr>
          <w:color w:val="000000"/>
        </w:rPr>
      </w:pP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tree, oh apple tree how lovely are your branches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When your fruit will start to tumble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we'll grab it quick and make some crumble</w:t>
      </w: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tree, oh apple tree, how lovel</w:t>
      </w:r>
      <w:r>
        <w:rPr>
          <w:color w:val="000000"/>
        </w:rPr>
        <w:t>y are your branches</w:t>
      </w:r>
    </w:p>
    <w:p w:rsidR="00CB0D5F" w:rsidRDefault="00CB0D5F">
      <w:pPr>
        <w:pStyle w:val="Textbody"/>
        <w:rPr>
          <w:color w:val="000000"/>
        </w:rPr>
      </w:pP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tree, oh apple tree how lovely are your branches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Dee dum dee dum dee dum dee dum</w:t>
      </w:r>
    </w:p>
    <w:p w:rsidR="00CB0D5F" w:rsidRDefault="005D36EB">
      <w:pPr>
        <w:pStyle w:val="Textbody"/>
        <w:rPr>
          <w:i/>
          <w:iCs/>
          <w:color w:val="000000"/>
        </w:rPr>
      </w:pPr>
      <w:r>
        <w:rPr>
          <w:i/>
          <w:iCs/>
          <w:color w:val="000000"/>
        </w:rPr>
        <w:t>Dee dum dee dum dee dum dee dum</w:t>
      </w:r>
    </w:p>
    <w:p w:rsidR="00CB0D5F" w:rsidRDefault="005D36EB">
      <w:pPr>
        <w:pStyle w:val="Textbody"/>
        <w:rPr>
          <w:color w:val="000000"/>
        </w:rPr>
      </w:pPr>
      <w:r>
        <w:rPr>
          <w:color w:val="000000"/>
        </w:rPr>
        <w:t>oh apple tree, oh apple tree, how lovely are your branches</w:t>
      </w:r>
    </w:p>
    <w:p w:rsidR="00CB0D5F" w:rsidRDefault="00CB0D5F">
      <w:pPr>
        <w:pStyle w:val="Textbody"/>
        <w:rPr>
          <w:color w:val="000000"/>
        </w:rPr>
      </w:pPr>
    </w:p>
    <w:p w:rsidR="00CB0D5F" w:rsidRDefault="005D36EB">
      <w:pPr>
        <w:pStyle w:val="Textbody"/>
        <w:rPr>
          <w:b/>
          <w:bCs/>
          <w:sz w:val="48"/>
          <w:szCs w:val="48"/>
        </w:rPr>
      </w:pPr>
      <w:r>
        <w:rPr>
          <w:bCs/>
          <w:color w:val="000000"/>
        </w:rPr>
        <w:t>Oh apple tree ...</w:t>
      </w:r>
    </w:p>
    <w:p w:rsidR="00CB0D5F" w:rsidRDefault="00CB0D5F">
      <w:pPr>
        <w:pStyle w:val="Textbody"/>
        <w:jc w:val="center"/>
        <w:rPr>
          <w:b/>
          <w:bCs/>
          <w:sz w:val="48"/>
          <w:szCs w:val="48"/>
        </w:rPr>
      </w:pPr>
    </w:p>
    <w:p w:rsidR="00CB0D5F" w:rsidRDefault="00CB0D5F">
      <w:pPr>
        <w:pStyle w:val="Textbody"/>
        <w:jc w:val="center"/>
        <w:rPr>
          <w:b/>
          <w:bCs/>
          <w:sz w:val="48"/>
          <w:szCs w:val="48"/>
        </w:rPr>
      </w:pPr>
    </w:p>
    <w:p w:rsidR="00CB0D5F" w:rsidRDefault="00CB0D5F">
      <w:pPr>
        <w:pStyle w:val="Textbody"/>
        <w:jc w:val="center"/>
        <w:rPr>
          <w:b/>
          <w:bCs/>
          <w:sz w:val="48"/>
          <w:szCs w:val="48"/>
        </w:rPr>
      </w:pPr>
    </w:p>
    <w:p w:rsidR="00CB0D5F" w:rsidRDefault="00CB0D5F">
      <w:pPr>
        <w:pStyle w:val="Textbody"/>
        <w:jc w:val="center"/>
        <w:rPr>
          <w:b/>
          <w:bCs/>
          <w:sz w:val="48"/>
          <w:szCs w:val="48"/>
        </w:rPr>
      </w:pPr>
    </w:p>
    <w:p w:rsidR="00CB0D5F" w:rsidRDefault="00CB0D5F">
      <w:pPr>
        <w:pStyle w:val="Textbody"/>
        <w:jc w:val="center"/>
        <w:rPr>
          <w:b/>
          <w:bCs/>
          <w:sz w:val="48"/>
          <w:szCs w:val="48"/>
        </w:rPr>
      </w:pPr>
    </w:p>
    <w:p w:rsidR="00CB0D5F" w:rsidRDefault="005D36EB">
      <w:pPr>
        <w:pStyle w:val="Text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Wassailing Chants</w:t>
      </w:r>
    </w:p>
    <w:p w:rsidR="00CB0D5F" w:rsidRDefault="00CB0D5F">
      <w:pPr>
        <w:pStyle w:val="Textbody"/>
        <w:rPr>
          <w:b/>
          <w:bCs/>
          <w:sz w:val="32"/>
          <w:szCs w:val="32"/>
        </w:rPr>
      </w:pPr>
    </w:p>
    <w:p w:rsidR="00CB0D5F" w:rsidRDefault="00CB0D5F">
      <w:pPr>
        <w:pStyle w:val="Textbody"/>
        <w:rPr>
          <w:b/>
          <w:bCs/>
          <w:sz w:val="32"/>
          <w:szCs w:val="32"/>
        </w:rPr>
      </w:pP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From the </w:t>
      </w:r>
      <w:r>
        <w:rPr>
          <w:b/>
          <w:bCs/>
          <w:sz w:val="32"/>
          <w:szCs w:val="32"/>
        </w:rPr>
        <w:t>South Hams of Devon, recorded 1871</w:t>
      </w:r>
    </w:p>
    <w:p w:rsidR="00CB0D5F" w:rsidRDefault="00CB0D5F">
      <w:pPr>
        <w:pStyle w:val="Textbody"/>
        <w:rPr>
          <w:b/>
          <w:bCs/>
          <w:sz w:val="28"/>
          <w:szCs w:val="28"/>
        </w:rPr>
      </w:pPr>
    </w:p>
    <w:p w:rsidR="00CB0D5F" w:rsidRDefault="005D36EB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Verse 1</w:t>
      </w:r>
    </w:p>
    <w:p w:rsidR="00CB0D5F" w:rsidRDefault="005D36EB">
      <w:pPr>
        <w:pStyle w:val="Textbody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Here's to thee, old apple tree,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Whence thou mayst bud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And whence thou mayst blow!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And whence thou mayst bear apples enow!</w:t>
      </w:r>
    </w:p>
    <w:p w:rsidR="00CB0D5F" w:rsidRDefault="005D36EB">
      <w:pPr>
        <w:pStyle w:val="Text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Chorus</w:t>
      </w:r>
    </w:p>
    <w:p w:rsidR="00CB0D5F" w:rsidRDefault="005D36EB">
      <w:pPr>
        <w:pStyle w:val="Textbody"/>
        <w:ind w:left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Hats full! Caps full!</w:t>
      </w:r>
      <w:r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Bushel--bushel--sacks full,</w:t>
      </w:r>
      <w:r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And my pockets full too! Huzza!</w:t>
      </w:r>
    </w:p>
    <w:p w:rsidR="00CB0D5F" w:rsidRDefault="00CB0D5F">
      <w:pPr>
        <w:pStyle w:val="Textbody"/>
        <w:rPr>
          <w:rFonts w:ascii="Times" w:hAnsi="Times" w:hint="eastAsia"/>
          <w:b/>
          <w:bCs/>
          <w:sz w:val="28"/>
          <w:szCs w:val="28"/>
        </w:rPr>
      </w:pPr>
    </w:p>
    <w:p w:rsidR="00CB0D5F" w:rsidRDefault="005D36EB">
      <w:pPr>
        <w:pStyle w:val="Textbody"/>
        <w:rPr>
          <w:rFonts w:ascii="Times" w:hAnsi="Times" w:hint="eastAsia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Verse 2. </w:t>
      </w:r>
    </w:p>
    <w:p w:rsidR="00CB0D5F" w:rsidRDefault="005D36EB">
      <w:pPr>
        <w:pStyle w:val="Textbody"/>
        <w:rPr>
          <w:rFonts w:ascii="Times" w:hAnsi="Times" w:hint="eastAsia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br/>
      </w:r>
      <w:r>
        <w:rPr>
          <w:rFonts w:ascii="Times" w:hAnsi="Times"/>
          <w:b/>
          <w:bCs/>
          <w:sz w:val="28"/>
          <w:szCs w:val="28"/>
        </w:rPr>
        <w:t>Give us a crop </w:t>
      </w:r>
      <w:r>
        <w:rPr>
          <w:rFonts w:ascii="Times" w:hAnsi="Times"/>
          <w:b/>
          <w:bCs/>
          <w:sz w:val="28"/>
          <w:szCs w:val="28"/>
        </w:rPr>
        <w:br/>
      </w:r>
      <w:r>
        <w:rPr>
          <w:rFonts w:ascii="Times" w:hAnsi="Times"/>
          <w:b/>
          <w:bCs/>
          <w:sz w:val="28"/>
          <w:szCs w:val="28"/>
        </w:rPr>
        <w:t>Of good apples ripe, </w:t>
      </w:r>
      <w:r>
        <w:rPr>
          <w:rFonts w:ascii="Times" w:hAnsi="Times"/>
          <w:b/>
          <w:bCs/>
          <w:sz w:val="28"/>
          <w:szCs w:val="28"/>
        </w:rPr>
        <w:br/>
      </w:r>
      <w:r>
        <w:rPr>
          <w:rFonts w:ascii="Times" w:hAnsi="Times"/>
          <w:b/>
          <w:bCs/>
          <w:sz w:val="28"/>
          <w:szCs w:val="28"/>
        </w:rPr>
        <w:t>Red and well-rounded </w:t>
      </w:r>
      <w:r>
        <w:rPr>
          <w:rFonts w:ascii="Times" w:hAnsi="Times"/>
          <w:b/>
          <w:bCs/>
          <w:sz w:val="28"/>
          <w:szCs w:val="28"/>
        </w:rPr>
        <w:br/>
      </w:r>
      <w:r>
        <w:rPr>
          <w:rFonts w:ascii="Times" w:hAnsi="Times"/>
          <w:b/>
          <w:bCs/>
          <w:sz w:val="28"/>
          <w:szCs w:val="28"/>
        </w:rPr>
        <w:t>The good juicy type!</w:t>
      </w:r>
    </w:p>
    <w:p w:rsidR="00CB0D5F" w:rsidRDefault="00CB0D5F">
      <w:pPr>
        <w:pStyle w:val="Textbody"/>
        <w:rPr>
          <w:rFonts w:ascii="Times" w:hAnsi="Times" w:hint="eastAsia"/>
          <w:b/>
          <w:bCs/>
          <w:sz w:val="28"/>
        </w:rPr>
      </w:pPr>
    </w:p>
    <w:p w:rsidR="00CB0D5F" w:rsidRDefault="005D36EB">
      <w:pPr>
        <w:pStyle w:val="Textbody"/>
        <w:rPr>
          <w:rFonts w:ascii="Times" w:hAnsi="Times" w:hint="eastAsia"/>
          <w:b/>
          <w:bCs/>
          <w:sz w:val="28"/>
        </w:rPr>
      </w:pPr>
      <w:r>
        <w:rPr>
          <w:rFonts w:ascii="Times" w:hAnsi="Times"/>
          <w:b/>
          <w:bCs/>
          <w:sz w:val="28"/>
        </w:rPr>
        <w:t>Verse 3. </w:t>
      </w:r>
    </w:p>
    <w:p w:rsidR="00CB0D5F" w:rsidRDefault="005D36EB">
      <w:pPr>
        <w:pStyle w:val="Textbody"/>
        <w:rPr>
          <w:rFonts w:ascii="Times" w:hAnsi="Times" w:hint="eastAsia"/>
          <w:b/>
          <w:bCs/>
          <w:sz w:val="28"/>
        </w:rPr>
      </w:pPr>
      <w:r>
        <w:rPr>
          <w:rFonts w:ascii="Times" w:hAnsi="Times"/>
          <w:b/>
          <w:bCs/>
          <w:sz w:val="28"/>
        </w:rPr>
        <w:br/>
      </w:r>
      <w:r>
        <w:rPr>
          <w:rFonts w:ascii="Times" w:hAnsi="Times"/>
          <w:b/>
          <w:bCs/>
          <w:sz w:val="28"/>
        </w:rPr>
        <w:t>Here is our ale, </w:t>
      </w:r>
      <w:r>
        <w:rPr>
          <w:rFonts w:ascii="Times" w:hAnsi="Times"/>
          <w:b/>
          <w:bCs/>
          <w:sz w:val="28"/>
        </w:rPr>
        <w:br/>
      </w:r>
      <w:r>
        <w:rPr>
          <w:rFonts w:ascii="Times" w:hAnsi="Times"/>
          <w:b/>
          <w:bCs/>
          <w:sz w:val="28"/>
        </w:rPr>
        <w:t>Now drink of it well, </w:t>
      </w:r>
      <w:r>
        <w:rPr>
          <w:rFonts w:ascii="Times" w:hAnsi="Times"/>
          <w:b/>
          <w:bCs/>
          <w:sz w:val="28"/>
        </w:rPr>
        <w:br/>
      </w:r>
      <w:r>
        <w:rPr>
          <w:rFonts w:ascii="Times" w:hAnsi="Times"/>
          <w:b/>
          <w:bCs/>
          <w:sz w:val="28"/>
        </w:rPr>
        <w:t>And give us good apples </w:t>
      </w:r>
      <w:r>
        <w:rPr>
          <w:rFonts w:ascii="Times" w:hAnsi="Times"/>
          <w:b/>
          <w:bCs/>
          <w:sz w:val="28"/>
        </w:rPr>
        <w:br/>
      </w:r>
      <w:r>
        <w:rPr>
          <w:rFonts w:ascii="Times" w:hAnsi="Times"/>
          <w:b/>
          <w:bCs/>
          <w:sz w:val="28"/>
        </w:rPr>
        <w:t>Of which we can tell.</w:t>
      </w:r>
    </w:p>
    <w:p w:rsidR="00CB0D5F" w:rsidRDefault="00CB0D5F">
      <w:pPr>
        <w:pStyle w:val="Textbody"/>
        <w:rPr>
          <w:rFonts w:ascii="Times" w:hAnsi="Times" w:hint="eastAsia"/>
          <w:b/>
          <w:bCs/>
          <w:sz w:val="28"/>
        </w:rPr>
      </w:pPr>
    </w:p>
    <w:p w:rsidR="00CB0D5F" w:rsidRDefault="00CB0D5F">
      <w:pPr>
        <w:pStyle w:val="Textbody"/>
        <w:rPr>
          <w:rFonts w:ascii="Times" w:hAnsi="Times" w:hint="eastAsia"/>
          <w:b/>
          <w:bCs/>
          <w:sz w:val="28"/>
        </w:rPr>
      </w:pPr>
    </w:p>
    <w:p w:rsidR="00CB0D5F" w:rsidRDefault="005D36E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19th century South Hams</w:t>
      </w:r>
    </w:p>
    <w:p w:rsidR="00CB0D5F" w:rsidRDefault="00CB0D5F">
      <w:pPr>
        <w:pStyle w:val="Standard"/>
        <w:rPr>
          <w:b/>
          <w:bCs/>
          <w:sz w:val="32"/>
          <w:szCs w:val="32"/>
        </w:rPr>
      </w:pP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Apple-tree, apple-tree,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Bear go</w:t>
      </w:r>
      <w:r>
        <w:rPr>
          <w:b/>
          <w:bCs/>
          <w:sz w:val="28"/>
          <w:szCs w:val="28"/>
        </w:rPr>
        <w:t>od fruit,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Or down with your top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And up with your root.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From Cornworthy, Devon, recorded 1805</w:t>
      </w:r>
    </w:p>
    <w:p w:rsidR="00CB0D5F" w:rsidRDefault="00CB0D5F">
      <w:pPr>
        <w:pStyle w:val="Textbody"/>
        <w:rPr>
          <w:b/>
          <w:bCs/>
          <w:sz w:val="32"/>
          <w:szCs w:val="32"/>
        </w:rPr>
      </w:pPr>
    </w:p>
    <w:p w:rsidR="00CB0D5F" w:rsidRDefault="005D36EB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Huzza, Huzza, in our good town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The bread shall be white, and the liquor be brown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So here my old fellow I drink to thee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And the very health of each other tree.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Wel</w:t>
      </w:r>
      <w:r>
        <w:rPr>
          <w:b/>
          <w:bCs/>
          <w:sz w:val="28"/>
          <w:szCs w:val="28"/>
        </w:rPr>
        <w:t>l may ye blow, well may ye bear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Blossom and fruit both apple and pear.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So that every bough and every twig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May bend with a burden both fair and big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May ye bear us and yield us fruit such a stors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That the bags and chambers and house run o'er.</w:t>
      </w:r>
    </w:p>
    <w:p w:rsidR="00CB0D5F" w:rsidRDefault="00CB0D5F">
      <w:pPr>
        <w:pStyle w:val="Textbody"/>
        <w:rPr>
          <w:b/>
          <w:bCs/>
          <w:sz w:val="32"/>
          <w:szCs w:val="32"/>
        </w:rPr>
      </w:pP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From 19th cen</w:t>
      </w:r>
      <w:r>
        <w:rPr>
          <w:b/>
          <w:bCs/>
          <w:sz w:val="32"/>
          <w:szCs w:val="32"/>
        </w:rPr>
        <w:t>tury Sussex and Surrey</w:t>
      </w:r>
    </w:p>
    <w:p w:rsidR="00CB0D5F" w:rsidRDefault="005D36EB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 fast root, bear well top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Pray the God send us a howling good crop.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Every twig, apples big.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Every bough, apples now.</w:t>
      </w:r>
    </w:p>
    <w:p w:rsidR="00CB0D5F" w:rsidRDefault="005D36EB">
      <w:pPr>
        <w:pStyle w:val="Textbody"/>
        <w:rPr>
          <w:b/>
          <w:bCs/>
          <w:sz w:val="28"/>
          <w:szCs w:val="28"/>
        </w:rPr>
      </w:pPr>
      <w:r>
        <w:rPr>
          <w:rFonts w:ascii="Times" w:hAnsi="Times"/>
          <w:bCs/>
          <w:i/>
          <w:color w:val="000000"/>
          <w:sz w:val="28"/>
          <w:szCs w:val="28"/>
        </w:rPr>
        <w:t>(and then shout!)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sz w:val="28"/>
          <w:szCs w:val="28"/>
        </w:rPr>
        <w:br/>
      </w:r>
      <w:r>
        <w:rPr>
          <w:rFonts w:ascii="Times" w:hAnsi="Times"/>
          <w:b/>
          <w:bCs/>
          <w:color w:val="000000"/>
          <w:sz w:val="28"/>
          <w:szCs w:val="28"/>
        </w:rPr>
        <w:t>Hats full, caps full </w:t>
      </w:r>
      <w:r>
        <w:rPr>
          <w:b/>
          <w:bCs/>
          <w:sz w:val="28"/>
          <w:szCs w:val="28"/>
        </w:rPr>
        <w:br/>
      </w:r>
      <w:r>
        <w:rPr>
          <w:rFonts w:ascii="Times" w:hAnsi="Times"/>
          <w:b/>
          <w:bCs/>
          <w:color w:val="000000"/>
          <w:sz w:val="28"/>
          <w:szCs w:val="28"/>
        </w:rPr>
        <w:t>Five bushel sacks full </w:t>
      </w:r>
      <w:r>
        <w:rPr>
          <w:b/>
          <w:bCs/>
          <w:sz w:val="28"/>
          <w:szCs w:val="28"/>
        </w:rPr>
        <w:br/>
      </w:r>
      <w:r>
        <w:rPr>
          <w:rFonts w:ascii="Times" w:hAnsi="Times"/>
          <w:b/>
          <w:bCs/>
          <w:color w:val="000000"/>
          <w:sz w:val="28"/>
          <w:szCs w:val="28"/>
        </w:rPr>
        <w:t>And a little heap under the stairs </w:t>
      </w:r>
      <w:r>
        <w:rPr>
          <w:b/>
          <w:bCs/>
          <w:sz w:val="28"/>
          <w:szCs w:val="28"/>
        </w:rPr>
        <w:br/>
      </w:r>
      <w:r>
        <w:rPr>
          <w:rFonts w:ascii="Times" w:hAnsi="Times"/>
          <w:b/>
          <w:bCs/>
          <w:color w:val="000000"/>
          <w:sz w:val="28"/>
          <w:szCs w:val="28"/>
        </w:rPr>
        <w:t xml:space="preserve">Holla, </w:t>
      </w:r>
      <w:r>
        <w:rPr>
          <w:rFonts w:ascii="Times" w:hAnsi="Times"/>
          <w:b/>
          <w:bCs/>
          <w:color w:val="000000"/>
          <w:sz w:val="28"/>
          <w:szCs w:val="28"/>
        </w:rPr>
        <w:t>boys, holla! </w:t>
      </w:r>
      <w:r>
        <w:rPr>
          <w:b/>
          <w:bCs/>
          <w:sz w:val="28"/>
          <w:szCs w:val="28"/>
        </w:rPr>
        <w:br/>
      </w:r>
      <w:r>
        <w:rPr>
          <w:rFonts w:ascii="Times" w:hAnsi="Times"/>
          <w:bCs/>
          <w:i/>
          <w:color w:val="000000"/>
          <w:sz w:val="28"/>
          <w:szCs w:val="28"/>
        </w:rPr>
        <w:t>(and blow the horn!)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From 19th century Worcestershire</w:t>
      </w:r>
    </w:p>
    <w:p w:rsidR="00CB0D5F" w:rsidRDefault="005D36EB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 well, bear well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God send you fare well;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Every sprig and every spray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 bushel of apples next New Year Day</w:t>
      </w:r>
    </w:p>
    <w:p w:rsidR="00CB0D5F" w:rsidRDefault="00CB0D5F">
      <w:pPr>
        <w:pStyle w:val="Standard"/>
        <w:rPr>
          <w:b/>
          <w:bCs/>
          <w:sz w:val="32"/>
          <w:szCs w:val="32"/>
        </w:rPr>
      </w:pP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rStyle w:val="StrongEmphasis"/>
          <w:rFonts w:ascii="Times" w:hAnsi="Times"/>
          <w:color w:val="000000"/>
        </w:rPr>
        <w:t>Coventry Wassail</w:t>
      </w:r>
      <w:r>
        <w:rPr>
          <w:rFonts w:ascii="Times" w:hAnsi="Times"/>
          <w:b/>
          <w:bCs/>
          <w:color w:val="000000"/>
          <w:sz w:val="32"/>
          <w:szCs w:val="32"/>
        </w:rPr>
        <w:t> </w:t>
      </w:r>
      <w:r>
        <w:rPr>
          <w:rFonts w:ascii="Times" w:hAnsi="Times"/>
          <w:b/>
          <w:bCs/>
          <w:color w:val="000000"/>
          <w:sz w:val="28"/>
          <w:szCs w:val="32"/>
        </w:rPr>
        <w:br/>
      </w: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28"/>
        </w:rPr>
      </w:pPr>
      <w:r>
        <w:rPr>
          <w:rFonts w:ascii="Times" w:hAnsi="Times"/>
          <w:b/>
          <w:bCs/>
          <w:color w:val="000000"/>
          <w:sz w:val="28"/>
        </w:rPr>
        <w:t>Oh apple, apple tree, </w:t>
      </w:r>
      <w:r>
        <w:rPr>
          <w:rFonts w:ascii="Times" w:hAnsi="Times"/>
          <w:b/>
          <w:bCs/>
          <w:color w:val="000000"/>
          <w:sz w:val="28"/>
        </w:rPr>
        <w:br/>
      </w:r>
      <w:r>
        <w:rPr>
          <w:rFonts w:ascii="Times" w:hAnsi="Times"/>
          <w:b/>
          <w:bCs/>
          <w:color w:val="000000"/>
          <w:sz w:val="28"/>
        </w:rPr>
        <w:t>we have come to wassail thee. </w:t>
      </w:r>
      <w:r>
        <w:rPr>
          <w:rFonts w:ascii="Times" w:hAnsi="Times"/>
          <w:b/>
          <w:bCs/>
          <w:color w:val="000000"/>
          <w:sz w:val="28"/>
        </w:rPr>
        <w:br/>
      </w:r>
      <w:r>
        <w:rPr>
          <w:rFonts w:ascii="Times" w:hAnsi="Times"/>
          <w:b/>
          <w:bCs/>
          <w:color w:val="000000"/>
          <w:sz w:val="28"/>
        </w:rPr>
        <w:t>Will you bear some fruit for me </w:t>
      </w:r>
      <w:r>
        <w:rPr>
          <w:rFonts w:ascii="Times" w:hAnsi="Times"/>
          <w:b/>
          <w:bCs/>
          <w:color w:val="000000"/>
          <w:sz w:val="28"/>
        </w:rPr>
        <w:br/>
      </w:r>
      <w:r>
        <w:rPr>
          <w:rFonts w:ascii="Times" w:hAnsi="Times"/>
          <w:b/>
          <w:bCs/>
          <w:color w:val="000000"/>
          <w:sz w:val="28"/>
        </w:rPr>
        <w:t>When the season changes?</w:t>
      </w:r>
    </w:p>
    <w:p w:rsidR="00CB0D5F" w:rsidRDefault="005D36EB">
      <w:pPr>
        <w:pStyle w:val="Standard"/>
        <w:rPr>
          <w:rFonts w:ascii="Times" w:hAnsi="Times" w:hint="eastAsia"/>
          <w:b/>
          <w:bCs/>
          <w:color w:val="000000"/>
          <w:sz w:val="28"/>
        </w:rPr>
      </w:pPr>
      <w:bookmarkStart w:id="0" w:name="apples"/>
      <w:bookmarkEnd w:id="0"/>
      <w:r>
        <w:rPr>
          <w:rStyle w:val="StrongEmphasis"/>
          <w:sz w:val="32"/>
          <w:szCs w:val="32"/>
        </w:rPr>
        <w:t>APPLES</w:t>
      </w:r>
    </w:p>
    <w:p w:rsidR="00CB0D5F" w:rsidRDefault="005D36EB">
      <w:pPr>
        <w:pStyle w:val="Standard"/>
        <w:rPr>
          <w:rFonts w:ascii="Times" w:hAnsi="Times" w:hint="eastAsia"/>
          <w:b/>
          <w:bCs/>
          <w:color w:val="000000"/>
          <w:sz w:val="28"/>
        </w:rPr>
      </w:pPr>
      <w:r>
        <w:rPr>
          <w:bCs/>
          <w:sz w:val="28"/>
        </w:rPr>
        <w:lastRenderedPageBreak/>
        <w:br/>
      </w:r>
      <w:r>
        <w:rPr>
          <w:rStyle w:val="StrongEmphasis"/>
          <w:b w:val="0"/>
        </w:rPr>
        <w:t>Apples, apples, what a treat,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sweet and tart and good to eat.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Apples green and apples red,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hang from branches overhead,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and when they ripen, down they drop,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so we can taste our apple crop</w:t>
      </w:r>
    </w:p>
    <w:p w:rsidR="00CB0D5F" w:rsidRDefault="00CB0D5F">
      <w:pPr>
        <w:pStyle w:val="Textbody"/>
        <w:rPr>
          <w:rFonts w:ascii="Times" w:hAnsi="Times" w:hint="eastAsia"/>
          <w:b/>
          <w:bCs/>
          <w:sz w:val="32"/>
          <w:szCs w:val="32"/>
        </w:rPr>
      </w:pPr>
    </w:p>
    <w:p w:rsidR="00CB0D5F" w:rsidRDefault="005D36EB">
      <w:pPr>
        <w:pStyle w:val="Standard"/>
        <w:jc w:val="center"/>
        <w:rPr>
          <w:rFonts w:ascii="Times" w:hAnsi="Times" w:hint="eastAsia"/>
          <w:b/>
          <w:bCs/>
          <w:color w:val="000000"/>
          <w:sz w:val="28"/>
        </w:rPr>
      </w:pPr>
      <w:bookmarkStart w:id="1" w:name="peel"/>
      <w:bookmarkEnd w:id="1"/>
      <w:r>
        <w:rPr>
          <w:rStyle w:val="StrongEmphasis"/>
          <w:sz w:val="32"/>
          <w:szCs w:val="32"/>
        </w:rPr>
        <w:t>P</w:t>
      </w:r>
      <w:r>
        <w:rPr>
          <w:rStyle w:val="StrongEmphasis"/>
          <w:sz w:val="32"/>
          <w:szCs w:val="32"/>
        </w:rPr>
        <w:t>eel an Apple</w:t>
      </w:r>
      <w:r>
        <w:rPr>
          <w:bCs/>
          <w:sz w:val="28"/>
        </w:rPr>
        <w:br/>
      </w:r>
      <w:r>
        <w:rPr>
          <w:rStyle w:val="StrongEmphasis"/>
          <w:b w:val="0"/>
        </w:rPr>
        <w:t>Peel an apple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Cut it up,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and cook it in a pot.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When you taste it, 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you will find,</w:t>
      </w:r>
      <w:r>
        <w:rPr>
          <w:rStyle w:val="StrongEmphasis"/>
          <w:b w:val="0"/>
        </w:rPr>
        <w:br/>
      </w:r>
      <w:r>
        <w:rPr>
          <w:rStyle w:val="StrongEmphasis"/>
          <w:b w:val="0"/>
        </w:rPr>
        <w:t>it's apple sauce you've got!</w:t>
      </w:r>
    </w:p>
    <w:p w:rsidR="00CB0D5F" w:rsidRDefault="00CB0D5F">
      <w:pPr>
        <w:pStyle w:val="Textbody"/>
        <w:rPr>
          <w:rFonts w:ascii="Times" w:hAnsi="Times" w:hint="eastAsia"/>
          <w:b/>
          <w:bCs/>
          <w:sz w:val="28"/>
        </w:rPr>
      </w:pPr>
    </w:p>
    <w:p w:rsidR="00CB0D5F" w:rsidRDefault="005D36EB">
      <w:pPr>
        <w:pStyle w:val="Standard"/>
        <w:rPr>
          <w:rFonts w:ascii="Times" w:hAnsi="Times" w:hint="eastAsia"/>
          <w:b/>
          <w:bCs/>
          <w:color w:val="000000"/>
          <w:sz w:val="28"/>
        </w:rPr>
      </w:pPr>
      <w:bookmarkStart w:id="2" w:name="tree"/>
      <w:bookmarkEnd w:id="2"/>
      <w:r>
        <w:rPr>
          <w:rStyle w:val="StrongEmphasis"/>
          <w:sz w:val="32"/>
          <w:szCs w:val="32"/>
        </w:rPr>
        <w:t>The Apple Tree</w:t>
      </w:r>
      <w:r>
        <w:rPr>
          <w:rStyle w:val="StrongEmphasis"/>
          <w:b w:val="0"/>
          <w:sz w:val="36"/>
        </w:rPr>
        <w:br/>
      </w:r>
      <w:r>
        <w:rPr>
          <w:rStyle w:val="StrongEmphasis"/>
          <w:b w:val="0"/>
          <w:sz w:val="28"/>
          <w:szCs w:val="28"/>
        </w:rPr>
        <w:t>Away up high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StrongEmphasis"/>
          <w:b w:val="0"/>
          <w:sz w:val="28"/>
          <w:szCs w:val="28"/>
        </w:rPr>
        <w:t>In an apple tree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StrongEmphasis"/>
          <w:b w:val="0"/>
          <w:sz w:val="28"/>
          <w:szCs w:val="28"/>
        </w:rPr>
        <w:t>Two red apples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StrongEmphasis"/>
          <w:b w:val="0"/>
          <w:sz w:val="28"/>
          <w:szCs w:val="28"/>
        </w:rPr>
        <w:t>Smiled at me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StrongEmphasis"/>
          <w:b w:val="0"/>
          <w:sz w:val="28"/>
          <w:szCs w:val="28"/>
        </w:rPr>
        <w:t>I shook that tree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StrongEmphasis"/>
          <w:b w:val="0"/>
          <w:sz w:val="28"/>
          <w:szCs w:val="28"/>
        </w:rPr>
        <w:t>As hard as I could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StrongEmphasis"/>
          <w:b w:val="0"/>
          <w:sz w:val="28"/>
          <w:szCs w:val="28"/>
        </w:rPr>
        <w:t>Down came those apple</w:t>
      </w:r>
      <w:r>
        <w:rPr>
          <w:rStyle w:val="StrongEmphasis"/>
          <w:b w:val="0"/>
          <w:sz w:val="28"/>
          <w:szCs w:val="28"/>
        </w:rPr>
        <w:t>s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StrongEmphasis"/>
          <w:b w:val="0"/>
          <w:sz w:val="28"/>
          <w:szCs w:val="28"/>
        </w:rPr>
        <w:t>And mmm were they good!</w:t>
      </w:r>
    </w:p>
    <w:p w:rsidR="00CB0D5F" w:rsidRDefault="005D36EB">
      <w:pPr>
        <w:pStyle w:val="Textbody"/>
        <w:jc w:val="right"/>
      </w:pPr>
      <w:r>
        <w:br/>
      </w:r>
      <w:bookmarkStart w:id="3" w:name="applechant"/>
      <w:bookmarkEnd w:id="3"/>
      <w:r>
        <w:rPr>
          <w:rStyle w:val="StrongEmphasis"/>
          <w:sz w:val="32"/>
          <w:szCs w:val="32"/>
        </w:rPr>
        <w:t>An Apple Chant </w:t>
      </w:r>
      <w:r>
        <w:rPr>
          <w:sz w:val="28"/>
        </w:rPr>
        <w:br/>
      </w:r>
      <w:r>
        <w:rPr>
          <w:rStyle w:val="StrongEmphasis"/>
          <w:b w:val="0"/>
          <w:sz w:val="28"/>
        </w:rPr>
        <w:t>Apples in the attic, </w:t>
      </w:r>
      <w:r>
        <w:rPr>
          <w:rStyle w:val="StrongEmphasis"/>
          <w:b w:val="0"/>
          <w:sz w:val="28"/>
        </w:rPr>
        <w:br/>
      </w:r>
      <w:r>
        <w:rPr>
          <w:rStyle w:val="StrongEmphasis"/>
          <w:b w:val="0"/>
          <w:sz w:val="28"/>
        </w:rPr>
        <w:t>Apples in the hall, </w:t>
      </w:r>
      <w:r>
        <w:rPr>
          <w:rStyle w:val="StrongEmphasis"/>
          <w:b w:val="0"/>
          <w:sz w:val="28"/>
        </w:rPr>
        <w:br/>
      </w:r>
      <w:r>
        <w:rPr>
          <w:rStyle w:val="StrongEmphasis"/>
          <w:b w:val="0"/>
          <w:sz w:val="28"/>
        </w:rPr>
        <w:t>Apples in the summer, </w:t>
      </w:r>
      <w:r>
        <w:rPr>
          <w:rStyle w:val="StrongEmphasis"/>
          <w:b w:val="0"/>
          <w:sz w:val="28"/>
        </w:rPr>
        <w:br/>
      </w:r>
      <w:r>
        <w:rPr>
          <w:rStyle w:val="StrongEmphasis"/>
          <w:b w:val="0"/>
          <w:sz w:val="28"/>
        </w:rPr>
        <w:t>Apples in the fall.</w:t>
      </w:r>
      <w:r>
        <w:rPr>
          <w:rStyle w:val="StrongEmphasis"/>
          <w:b w:val="0"/>
          <w:sz w:val="28"/>
        </w:rPr>
        <w:br/>
      </w:r>
      <w:r>
        <w:rPr>
          <w:rStyle w:val="StrongEmphasis"/>
          <w:b w:val="0"/>
          <w:sz w:val="28"/>
        </w:rPr>
        <w:t>Apples make you healthy, </w:t>
      </w:r>
      <w:r>
        <w:rPr>
          <w:rStyle w:val="StrongEmphasis"/>
          <w:b w:val="0"/>
          <w:sz w:val="28"/>
        </w:rPr>
        <w:br/>
      </w:r>
      <w:r>
        <w:rPr>
          <w:rStyle w:val="StrongEmphasis"/>
          <w:b w:val="0"/>
          <w:sz w:val="28"/>
        </w:rPr>
        <w:t>Apples make you tall. </w:t>
      </w:r>
      <w:r>
        <w:rPr>
          <w:rStyle w:val="StrongEmphasis"/>
          <w:b w:val="0"/>
          <w:sz w:val="28"/>
        </w:rPr>
        <w:br/>
      </w:r>
      <w:r>
        <w:rPr>
          <w:rStyle w:val="StrongEmphasis"/>
          <w:b w:val="0"/>
          <w:sz w:val="28"/>
        </w:rPr>
        <w:t>I will eat some apples, </w:t>
      </w:r>
      <w:r>
        <w:rPr>
          <w:rStyle w:val="StrongEmphasis"/>
          <w:b w:val="0"/>
          <w:sz w:val="28"/>
        </w:rPr>
        <w:br/>
      </w:r>
      <w:r>
        <w:rPr>
          <w:rStyle w:val="StrongEmphasis"/>
          <w:b w:val="0"/>
          <w:sz w:val="28"/>
        </w:rPr>
        <w:t>I will eat them all!</w:t>
      </w:r>
    </w:p>
    <w:tbl>
      <w:tblPr>
        <w:tblW w:w="23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6"/>
      </w:tblGrid>
      <w:tr w:rsidR="00CB0D5F" w:rsidTr="00CB0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6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B0D5F" w:rsidRDefault="005D36EB">
            <w:pPr>
              <w:pStyle w:val="TableContents"/>
            </w:pPr>
            <w:bookmarkStart w:id="4" w:name="big"/>
            <w:bookmarkEnd w:id="4"/>
            <w:r>
              <w:rPr>
                <w:rStyle w:val="StrongEmphasis"/>
                <w:sz w:val="32"/>
                <w:szCs w:val="32"/>
              </w:rPr>
              <w:t>Apples Big</w:t>
            </w:r>
            <w:r>
              <w:rPr>
                <w:sz w:val="32"/>
                <w:szCs w:val="32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StrongEmphasis"/>
                <w:sz w:val="28"/>
                <w:szCs w:val="28"/>
              </w:rPr>
              <w:t>Apples big, </w:t>
            </w:r>
            <w:r>
              <w:rPr>
                <w:rStyle w:val="StrongEmphasis"/>
                <w:sz w:val="28"/>
                <w:szCs w:val="28"/>
              </w:rPr>
              <w:br/>
            </w:r>
            <w:r>
              <w:rPr>
                <w:rStyle w:val="StrongEmphasis"/>
                <w:sz w:val="28"/>
                <w:szCs w:val="28"/>
              </w:rPr>
              <w:t xml:space="preserve">Apples </w:t>
            </w:r>
            <w:r>
              <w:rPr>
                <w:rStyle w:val="StrongEmphasis"/>
                <w:sz w:val="28"/>
                <w:szCs w:val="28"/>
              </w:rPr>
              <w:t>small, </w:t>
            </w:r>
            <w:r>
              <w:rPr>
                <w:rStyle w:val="StrongEmphasis"/>
                <w:sz w:val="28"/>
                <w:szCs w:val="28"/>
              </w:rPr>
              <w:br/>
            </w:r>
            <w:r>
              <w:rPr>
                <w:rStyle w:val="StrongEmphasis"/>
                <w:sz w:val="28"/>
                <w:szCs w:val="28"/>
              </w:rPr>
              <w:t>Guess what? </w:t>
            </w:r>
            <w:r>
              <w:rPr>
                <w:rStyle w:val="StrongEmphasis"/>
                <w:sz w:val="28"/>
                <w:szCs w:val="28"/>
              </w:rPr>
              <w:br/>
            </w:r>
            <w:r>
              <w:rPr>
                <w:rStyle w:val="StrongEmphasis"/>
                <w:sz w:val="28"/>
                <w:szCs w:val="28"/>
              </w:rPr>
              <w:t>I like them all</w:t>
            </w:r>
          </w:p>
        </w:tc>
      </w:tr>
      <w:tr w:rsidR="00CB0D5F" w:rsidTr="00CB0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6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B0D5F" w:rsidRDefault="005D36EB"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S</w:t>
            </w:r>
          </w:p>
        </w:tc>
      </w:tr>
    </w:tbl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 Apple tree what are the chances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of lots of fruit upon your branches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Every Autumn we give you  a prune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now we're singing (out of tune).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Lets hope it works and gets you going,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get the apple juices flowing.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toast you now as we drink cider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make your juicy apples wider</w:t>
      </w:r>
    </w:p>
    <w:p w:rsidR="00CB0D5F" w:rsidRDefault="00CB0D5F">
      <w:pPr>
        <w:pStyle w:val="Textbody"/>
        <w:rPr>
          <w:b/>
          <w:bCs/>
          <w:sz w:val="26"/>
          <w:szCs w:val="26"/>
        </w:rPr>
      </w:pP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Wake up, wake up! Let's get going.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Get buds sprouting, apples growing.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Juicy apples, red and green.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want the biggest ever seen</w:t>
      </w:r>
    </w:p>
    <w:p w:rsidR="00CB0D5F" w:rsidRDefault="00CB0D5F">
      <w:pPr>
        <w:pStyle w:val="Textbody"/>
        <w:rPr>
          <w:b/>
          <w:bCs/>
          <w:sz w:val="26"/>
          <w:szCs w:val="26"/>
        </w:rPr>
      </w:pP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we were bank robbers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We'd want lots of loot.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But we'r</w:t>
      </w:r>
      <w:r>
        <w:rPr>
          <w:b/>
          <w:bCs/>
          <w:sz w:val="32"/>
          <w:szCs w:val="32"/>
        </w:rPr>
        <w:t>e allotmenteers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 give us some fruit.</w:t>
      </w:r>
    </w:p>
    <w:p w:rsidR="00CB0D5F" w:rsidRDefault="00CB0D5F">
      <w:pPr>
        <w:pStyle w:val="Textbody"/>
        <w:rPr>
          <w:b/>
          <w:bCs/>
          <w:sz w:val="26"/>
          <w:szCs w:val="26"/>
        </w:rPr>
      </w:pP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Dig, manure and weed the roots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getting sticky, squelchy boots.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do it for you apple trees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blossom and attract the bees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bear us lots of fruits</w:t>
      </w:r>
    </w:p>
    <w:p w:rsidR="00CB0D5F" w:rsidRDefault="00CB0D5F">
      <w:pPr>
        <w:pStyle w:val="Textbody"/>
        <w:rPr>
          <w:b/>
          <w:bCs/>
          <w:sz w:val="26"/>
          <w:szCs w:val="26"/>
        </w:rPr>
      </w:pP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Hooray, Hooray and Hootie Tootie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we're all feeling very fruity.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Come on trees, it is your duty!</w:t>
      </w:r>
    </w:p>
    <w:p w:rsidR="00CB0D5F" w:rsidRDefault="005D36EB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Provide us with some fruity booty.</w:t>
      </w:r>
    </w:p>
    <w:p w:rsidR="00CB0D5F" w:rsidRDefault="00CB0D5F">
      <w:pPr>
        <w:pStyle w:val="Textbody"/>
        <w:rPr>
          <w:b/>
          <w:bCs/>
        </w:rPr>
      </w:pP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Apple tree in Hangingwater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every year your trunk gets wider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need more than a drink of water</w:t>
      </w:r>
    </w:p>
    <w:p w:rsidR="00CB0D5F" w:rsidRDefault="005D36E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toast you with a drop of cider</w:t>
      </w:r>
    </w:p>
    <w:p w:rsidR="00CB0D5F" w:rsidRDefault="00CB0D5F">
      <w:pPr>
        <w:pStyle w:val="Textbody"/>
        <w:jc w:val="center"/>
        <w:rPr>
          <w:b/>
          <w:bCs/>
          <w:sz w:val="32"/>
          <w:szCs w:val="32"/>
        </w:rPr>
      </w:pPr>
    </w:p>
    <w:p w:rsidR="00CB0D5F" w:rsidRDefault="00CB0D5F">
      <w:pPr>
        <w:pStyle w:val="Textbody"/>
        <w:jc w:val="center"/>
        <w:rPr>
          <w:b/>
          <w:bCs/>
          <w:sz w:val="32"/>
          <w:szCs w:val="32"/>
        </w:rPr>
      </w:pPr>
    </w:p>
    <w:p w:rsidR="00CB0D5F" w:rsidRDefault="00CB0D5F">
      <w:pPr>
        <w:pStyle w:val="Textbody"/>
        <w:jc w:val="center"/>
        <w:rPr>
          <w:b/>
          <w:bCs/>
          <w:sz w:val="32"/>
          <w:szCs w:val="32"/>
        </w:rPr>
      </w:pP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Little Lizzie Dripping</w:t>
      </w: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went out apple dipping</w:t>
      </w: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on a cold</w:t>
      </w:r>
      <w:r>
        <w:rPr>
          <w:rFonts w:ascii="Times" w:hAnsi="Times"/>
          <w:b/>
          <w:bCs/>
          <w:color w:val="000000"/>
          <w:sz w:val="32"/>
          <w:szCs w:val="32"/>
        </w:rPr>
        <w:t xml:space="preserve"> wet winter's night.</w:t>
      </w: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She felt herseld a-slippin'</w:t>
      </w: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on a cox's orange pippin</w:t>
      </w: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but thank goodness Lizzie's all right.</w:t>
      </w:r>
    </w:p>
    <w:p w:rsidR="00CB0D5F" w:rsidRDefault="00CB0D5F">
      <w:pPr>
        <w:pStyle w:val="Textbody"/>
        <w:jc w:val="center"/>
        <w:rPr>
          <w:rFonts w:ascii="Times" w:hAnsi="Times" w:hint="eastAsia"/>
          <w:b/>
          <w:bCs/>
          <w:color w:val="000000"/>
          <w:sz w:val="28"/>
        </w:rPr>
      </w:pPr>
    </w:p>
    <w:p w:rsidR="00CB0D5F" w:rsidRDefault="00CB0D5F">
      <w:pPr>
        <w:pStyle w:val="Textbody"/>
        <w:jc w:val="center"/>
        <w:rPr>
          <w:rFonts w:ascii="Times" w:hAnsi="Times" w:hint="eastAsia"/>
          <w:b/>
          <w:bCs/>
          <w:color w:val="000000"/>
          <w:sz w:val="28"/>
        </w:rPr>
      </w:pPr>
    </w:p>
    <w:p w:rsidR="00CB0D5F" w:rsidRDefault="005D36EB">
      <w:pPr>
        <w:pStyle w:val="Textbody"/>
        <w:jc w:val="center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Grapple with an apple!</w:t>
      </w:r>
    </w:p>
    <w:p w:rsidR="00CB0D5F" w:rsidRDefault="005D36EB">
      <w:pPr>
        <w:pStyle w:val="Textbody"/>
        <w:jc w:val="center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There's lots of other fruit</w:t>
      </w:r>
    </w:p>
    <w:p w:rsidR="00CB0D5F" w:rsidRDefault="005D36EB">
      <w:pPr>
        <w:pStyle w:val="Textbody"/>
        <w:jc w:val="center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like raspberry pear and plum</w:t>
      </w:r>
    </w:p>
    <w:p w:rsidR="00CB0D5F" w:rsidRDefault="005D36EB">
      <w:pPr>
        <w:pStyle w:val="Textbody"/>
        <w:jc w:val="center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but grapple with an apple</w:t>
      </w:r>
    </w:p>
    <w:p w:rsidR="00CB0D5F" w:rsidRDefault="005D36EB">
      <w:pPr>
        <w:pStyle w:val="Textbody"/>
        <w:jc w:val="center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if you want to fill your tum.</w:t>
      </w:r>
    </w:p>
    <w:p w:rsidR="00CB0D5F" w:rsidRDefault="00CB0D5F">
      <w:pPr>
        <w:pStyle w:val="Textbody"/>
        <w:rPr>
          <w:rFonts w:ascii="Times" w:hAnsi="Times" w:hint="eastAsia"/>
          <w:b/>
          <w:bCs/>
          <w:color w:val="000000"/>
          <w:sz w:val="28"/>
        </w:rPr>
      </w:pPr>
    </w:p>
    <w:p w:rsidR="00CB0D5F" w:rsidRDefault="00CB0D5F">
      <w:pPr>
        <w:pStyle w:val="Textbody"/>
        <w:rPr>
          <w:rFonts w:ascii="Times" w:hAnsi="Times" w:hint="eastAsia"/>
          <w:b/>
          <w:bCs/>
          <w:color w:val="000000"/>
          <w:sz w:val="28"/>
        </w:rPr>
      </w:pPr>
    </w:p>
    <w:p w:rsidR="00CB0D5F" w:rsidRDefault="00CB0D5F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</w:p>
    <w:p w:rsidR="00CB0D5F" w:rsidRDefault="005D36EB">
      <w:pPr>
        <w:pStyle w:val="Textbody"/>
        <w:rPr>
          <w:rFonts w:ascii="Times" w:hAnsi="Times" w:hint="eastAsi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Th</w:t>
      </w:r>
      <w:r>
        <w:rPr>
          <w:b/>
          <w:bCs/>
          <w:color w:val="000000"/>
          <w:sz w:val="32"/>
          <w:szCs w:val="32"/>
        </w:rPr>
        <w:t>ere once was a lady from Hyde,</w:t>
      </w:r>
      <w:r>
        <w:rPr>
          <w:rFonts w:ascii="Times" w:hAnsi="Times"/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Who ate a green apple and died,</w:t>
      </w:r>
      <w:r>
        <w:rPr>
          <w:rFonts w:ascii="Times" w:hAnsi="Times"/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While her lover lamented,</w:t>
      </w:r>
      <w:r>
        <w:rPr>
          <w:rFonts w:ascii="Times" w:hAnsi="Times"/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The apple fermented,</w:t>
      </w:r>
      <w:r>
        <w:rPr>
          <w:rFonts w:ascii="Times" w:hAnsi="Times"/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and made cider inside her inside</w:t>
      </w:r>
    </w:p>
    <w:p w:rsidR="00CB0D5F" w:rsidRDefault="00CB0D5F">
      <w:pPr>
        <w:pStyle w:val="Textbody"/>
        <w:rPr>
          <w:rFonts w:ascii="Times" w:hAnsi="Times" w:hint="eastAsia"/>
          <w:b/>
          <w:bCs/>
          <w:color w:val="000000"/>
          <w:sz w:val="28"/>
        </w:rPr>
      </w:pPr>
    </w:p>
    <w:p w:rsidR="00CB0D5F" w:rsidRDefault="00CB0D5F">
      <w:pPr>
        <w:pStyle w:val="Textbody"/>
        <w:rPr>
          <w:rFonts w:ascii="Times" w:hAnsi="Times" w:hint="eastAsia"/>
          <w:b/>
          <w:bCs/>
          <w:color w:val="000000"/>
          <w:sz w:val="28"/>
        </w:rPr>
      </w:pPr>
    </w:p>
    <w:p w:rsidR="00CB0D5F" w:rsidRDefault="00CB0D5F">
      <w:pPr>
        <w:pStyle w:val="Textbody"/>
      </w:pPr>
    </w:p>
    <w:sectPr w:rsidR="00CB0D5F" w:rsidSect="00CB0D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EB" w:rsidRDefault="005D36EB" w:rsidP="00CB0D5F">
      <w:r>
        <w:separator/>
      </w:r>
    </w:p>
  </w:endnote>
  <w:endnote w:type="continuationSeparator" w:id="0">
    <w:p w:rsidR="005D36EB" w:rsidRDefault="005D36EB" w:rsidP="00CB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nov-reg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EB" w:rsidRDefault="005D36EB" w:rsidP="00CB0D5F">
      <w:r w:rsidRPr="00CB0D5F">
        <w:rPr>
          <w:color w:val="000000"/>
        </w:rPr>
        <w:separator/>
      </w:r>
    </w:p>
  </w:footnote>
  <w:footnote w:type="continuationSeparator" w:id="0">
    <w:p w:rsidR="005D36EB" w:rsidRDefault="005D36EB" w:rsidP="00CB0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FF7"/>
    <w:multiLevelType w:val="multilevel"/>
    <w:tmpl w:val="F570525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8CE51D2"/>
    <w:multiLevelType w:val="multilevel"/>
    <w:tmpl w:val="593EF2D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D5F"/>
    <w:rsid w:val="001269BA"/>
    <w:rsid w:val="005D36EB"/>
    <w:rsid w:val="00C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rsid w:val="00CB0D5F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0D5F"/>
  </w:style>
  <w:style w:type="paragraph" w:customStyle="1" w:styleId="Heading">
    <w:name w:val="Heading"/>
    <w:basedOn w:val="Standard"/>
    <w:next w:val="Textbody"/>
    <w:rsid w:val="00CB0D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B0D5F"/>
    <w:pPr>
      <w:spacing w:after="120"/>
    </w:pPr>
  </w:style>
  <w:style w:type="paragraph" w:styleId="List">
    <w:name w:val="List"/>
    <w:basedOn w:val="Textbody"/>
    <w:rsid w:val="00CB0D5F"/>
  </w:style>
  <w:style w:type="paragraph" w:styleId="Caption">
    <w:name w:val="caption"/>
    <w:basedOn w:val="Standard"/>
    <w:rsid w:val="00CB0D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0D5F"/>
    <w:pPr>
      <w:suppressLineNumbers/>
    </w:pPr>
  </w:style>
  <w:style w:type="paragraph" w:customStyle="1" w:styleId="TableContents">
    <w:name w:val="Table Contents"/>
    <w:basedOn w:val="Standard"/>
    <w:rsid w:val="00CB0D5F"/>
    <w:pPr>
      <w:suppressLineNumbers/>
    </w:pPr>
  </w:style>
  <w:style w:type="paragraph" w:customStyle="1" w:styleId="TableHeading">
    <w:name w:val="Table Heading"/>
    <w:basedOn w:val="TableContents"/>
    <w:rsid w:val="00CB0D5F"/>
    <w:pPr>
      <w:jc w:val="center"/>
    </w:pPr>
    <w:rPr>
      <w:b/>
      <w:bCs/>
    </w:rPr>
  </w:style>
  <w:style w:type="character" w:customStyle="1" w:styleId="StrongEmphasis">
    <w:name w:val="Strong Emphasis"/>
    <w:rsid w:val="00CB0D5F"/>
    <w:rPr>
      <w:b/>
      <w:bCs/>
    </w:rPr>
  </w:style>
  <w:style w:type="character" w:customStyle="1" w:styleId="NumberingSymbols">
    <w:name w:val="Numbering Symbols"/>
    <w:rsid w:val="00CB0D5F"/>
  </w:style>
  <w:style w:type="character" w:customStyle="1" w:styleId="Internetlink">
    <w:name w:val="Internet link"/>
    <w:rsid w:val="00CB0D5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Noviztky</dc:creator>
  <cp:lastModifiedBy>CraghiK</cp:lastModifiedBy>
  <cp:revision>2</cp:revision>
  <cp:lastPrinted>2014-01-18T15:36:00Z</cp:lastPrinted>
  <dcterms:created xsi:type="dcterms:W3CDTF">2014-01-16T19:58:00Z</dcterms:created>
  <dcterms:modified xsi:type="dcterms:W3CDTF">2015-12-09T20:15:00Z</dcterms:modified>
</cp:coreProperties>
</file>